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3C" w:rsidRPr="009B2DB3" w:rsidRDefault="009A213C" w:rsidP="009B2DB3">
      <w:pPr>
        <w:tabs>
          <w:tab w:val="left" w:pos="0"/>
          <w:tab w:val="left" w:pos="426"/>
          <w:tab w:val="left" w:pos="567"/>
        </w:tabs>
        <w:spacing w:line="276" w:lineRule="auto"/>
        <w:ind w:firstLine="284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9B2DB3">
        <w:rPr>
          <w:b/>
          <w:sz w:val="28"/>
          <w:szCs w:val="28"/>
          <w:u w:val="single"/>
        </w:rPr>
        <w:t>ТЕМЫ РЕФЕРАТОВ</w:t>
      </w:r>
    </w:p>
    <w:p w:rsidR="009A213C" w:rsidRPr="009B2DB3" w:rsidRDefault="009A213C" w:rsidP="009B2DB3">
      <w:pPr>
        <w:tabs>
          <w:tab w:val="left" w:pos="0"/>
          <w:tab w:val="left" w:pos="426"/>
          <w:tab w:val="left" w:pos="567"/>
        </w:tabs>
        <w:spacing w:line="276" w:lineRule="auto"/>
        <w:ind w:firstLine="284"/>
        <w:jc w:val="center"/>
        <w:rPr>
          <w:b/>
          <w:sz w:val="28"/>
          <w:szCs w:val="28"/>
          <w:u w:val="single"/>
        </w:rPr>
      </w:pPr>
      <w:r w:rsidRPr="009B2DB3">
        <w:rPr>
          <w:b/>
          <w:sz w:val="28"/>
          <w:szCs w:val="28"/>
          <w:u w:val="single"/>
        </w:rPr>
        <w:t>ПО ДИСЦИПЛИНЕ «МЕЖДУНАРОДНЫЙ МАРКЕТИНГ»</w:t>
      </w:r>
    </w:p>
    <w:p w:rsidR="000E2A7E" w:rsidRPr="009B2DB3" w:rsidRDefault="000E2A7E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>Эволюция становления международного маркетинга</w:t>
      </w:r>
    </w:p>
    <w:p w:rsidR="000E2A7E" w:rsidRPr="009B2DB3" w:rsidRDefault="000E2A7E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>Особенности использования международного маркетинга (на примере отдельных стран, отраслей, фирм)</w:t>
      </w:r>
    </w:p>
    <w:p w:rsidR="000E2A7E" w:rsidRPr="009B2DB3" w:rsidRDefault="000E2A7E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>Маркетинговая деятельность ТНК на международном рынке</w:t>
      </w:r>
    </w:p>
    <w:p w:rsidR="000E2A7E" w:rsidRPr="009B2DB3" w:rsidRDefault="000E2A7E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>Правовые аспекты международной маркетинговой деятельности фирм (на примере различных стран)</w:t>
      </w:r>
    </w:p>
    <w:p w:rsidR="000E2A7E" w:rsidRPr="009B2DB3" w:rsidRDefault="000E2A7E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>Роль и особенности культуры страны в разработке международной маркетинговой политики</w:t>
      </w:r>
    </w:p>
    <w:p w:rsidR="000E2A7E" w:rsidRPr="009B2DB3" w:rsidRDefault="000E2A7E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>Особенности элементов культуры страны (на примере различных стран – язык, традиции, религия, цвет и т.д.)</w:t>
      </w:r>
    </w:p>
    <w:p w:rsidR="000E2A7E" w:rsidRPr="009B2DB3" w:rsidRDefault="000E2A7E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>Особенности функционирования международного рынка</w:t>
      </w:r>
    </w:p>
    <w:p w:rsidR="000E2A7E" w:rsidRPr="009B2DB3" w:rsidRDefault="000E2A7E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>Использование совместной деятельности различными фирмами (на примере различных видов совместной деятельности, стран, отраслей, фирм, товаров и услуг)</w:t>
      </w:r>
    </w:p>
    <w:p w:rsidR="000E2A7E" w:rsidRPr="009B2DB3" w:rsidRDefault="000E2A7E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>Стандартизированный и индивидуализированный подходы в международном маркетинге</w:t>
      </w:r>
    </w:p>
    <w:p w:rsidR="000E2A7E" w:rsidRPr="009B2DB3" w:rsidRDefault="000E2A7E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>Структура  службы маркетинга зарубежной фирмы</w:t>
      </w:r>
    </w:p>
    <w:p w:rsidR="000E2A7E" w:rsidRPr="009B2DB3" w:rsidRDefault="000E2A7E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>Современные аспекты международной конкуренции</w:t>
      </w:r>
    </w:p>
    <w:p w:rsidR="000E2A7E" w:rsidRPr="009B2DB3" w:rsidRDefault="000E2A7E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>Особенности конкуренции на мировом рынке товаров и услуг (на примере стран, отраслей, фирм, товаров и услуг)</w:t>
      </w:r>
    </w:p>
    <w:p w:rsidR="000E2A7E" w:rsidRPr="009B2DB3" w:rsidRDefault="000E2A7E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>Конкурентные позиции различных стран мира (на примере  отдельных стран)</w:t>
      </w:r>
    </w:p>
    <w:p w:rsidR="000E2A7E" w:rsidRPr="009B2DB3" w:rsidRDefault="000E2A7E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>Кадровая политика различных зарубежных фирм</w:t>
      </w:r>
    </w:p>
    <w:p w:rsidR="000E2A7E" w:rsidRPr="009B2DB3" w:rsidRDefault="000E2A7E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>Особенности сегментирования международного рынка (на примере отдельного рынка, фирмы, товара или услуги)</w:t>
      </w:r>
    </w:p>
    <w:p w:rsidR="000E2A7E" w:rsidRPr="009B2DB3" w:rsidRDefault="000E2A7E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>Особенности позиционирования товара на международном рынке (на примере определенной фирмы, отдельного  или группы товаров, видов услуг)</w:t>
      </w:r>
    </w:p>
    <w:p w:rsidR="000E2A7E" w:rsidRPr="009B2DB3" w:rsidRDefault="000E2A7E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>Экспортная товарная политика фирмы (на примере конкретного рынка, фирмы, товара или услуги)</w:t>
      </w:r>
    </w:p>
    <w:p w:rsidR="000E2A7E" w:rsidRPr="009B2DB3" w:rsidRDefault="000E2A7E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>Жизненный цикл товара на международном рынке</w:t>
      </w:r>
    </w:p>
    <w:p w:rsidR="000E2A7E" w:rsidRPr="009B2DB3" w:rsidRDefault="000E2A7E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>Товарные стратегии фирм при выходе на зарубежный рынок</w:t>
      </w:r>
    </w:p>
    <w:p w:rsidR="000E2A7E" w:rsidRPr="009B2DB3" w:rsidRDefault="000E2A7E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>Особенности ценообразования на международном рынке</w:t>
      </w:r>
    </w:p>
    <w:p w:rsidR="000E2A7E" w:rsidRPr="009B2DB3" w:rsidRDefault="000E2A7E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>Стратегии ценообразования на международном рынке</w:t>
      </w:r>
    </w:p>
    <w:p w:rsidR="000E2A7E" w:rsidRPr="009B2DB3" w:rsidRDefault="000E2A7E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>Специфика системы сбыта зарубежных фирм</w:t>
      </w:r>
    </w:p>
    <w:p w:rsidR="000E2A7E" w:rsidRPr="009B2DB3" w:rsidRDefault="000E2A7E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>Система товародвижения на международном рынке товаров и услуг</w:t>
      </w:r>
    </w:p>
    <w:p w:rsidR="00E050F4" w:rsidRPr="009B2DB3" w:rsidRDefault="000E2A7E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>Особенности международной коммуникационной политики</w:t>
      </w:r>
      <w:r w:rsidR="00E050F4" w:rsidRPr="009B2DB3">
        <w:rPr>
          <w:sz w:val="28"/>
          <w:szCs w:val="28"/>
        </w:rPr>
        <w:t>.</w:t>
      </w:r>
    </w:p>
    <w:p w:rsidR="00E050F4" w:rsidRPr="009B2DB3" w:rsidRDefault="000E2A7E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 xml:space="preserve">Разработка маркетингового комплекса для международного бизнеса. </w:t>
      </w:r>
    </w:p>
    <w:p w:rsidR="000E2A7E" w:rsidRPr="009B2DB3" w:rsidRDefault="000E2A7E" w:rsidP="009B2DB3">
      <w:pPr>
        <w:pStyle w:val="1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B2DB3">
        <w:rPr>
          <w:rFonts w:ascii="Times New Roman" w:hAnsi="Times New Roman"/>
          <w:sz w:val="28"/>
          <w:szCs w:val="28"/>
        </w:rPr>
        <w:t xml:space="preserve">Маркетинговые проблемы выхода </w:t>
      </w:r>
      <w:r w:rsidR="007D0404" w:rsidRPr="009B2DB3">
        <w:rPr>
          <w:rFonts w:ascii="Times New Roman" w:hAnsi="Times New Roman"/>
          <w:sz w:val="28"/>
          <w:szCs w:val="28"/>
        </w:rPr>
        <w:t>белорус</w:t>
      </w:r>
      <w:r w:rsidRPr="009B2DB3">
        <w:rPr>
          <w:rFonts w:ascii="Times New Roman" w:hAnsi="Times New Roman"/>
          <w:sz w:val="28"/>
          <w:szCs w:val="28"/>
        </w:rPr>
        <w:t>ских предприятий на внеш</w:t>
      </w:r>
      <w:r w:rsidRPr="009B2DB3">
        <w:rPr>
          <w:rFonts w:ascii="Times New Roman" w:hAnsi="Times New Roman"/>
          <w:sz w:val="28"/>
          <w:szCs w:val="28"/>
        </w:rPr>
        <w:softHyphen/>
        <w:t>ний рынок.</w:t>
      </w:r>
    </w:p>
    <w:p w:rsidR="000E2A7E" w:rsidRPr="009B2DB3" w:rsidRDefault="000E2A7E" w:rsidP="009B2DB3">
      <w:pPr>
        <w:pStyle w:val="1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B2DB3">
        <w:rPr>
          <w:rFonts w:ascii="Times New Roman" w:hAnsi="Times New Roman"/>
          <w:sz w:val="28"/>
          <w:szCs w:val="28"/>
        </w:rPr>
        <w:t xml:space="preserve">Особенности и виды международных маркетинговых исследований. </w:t>
      </w:r>
    </w:p>
    <w:p w:rsidR="000E2A7E" w:rsidRPr="009B2DB3" w:rsidRDefault="000E2A7E" w:rsidP="009B2DB3">
      <w:pPr>
        <w:pStyle w:val="1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B2DB3">
        <w:rPr>
          <w:rFonts w:ascii="Times New Roman" w:hAnsi="Times New Roman"/>
          <w:sz w:val="28"/>
          <w:szCs w:val="28"/>
        </w:rPr>
        <w:t xml:space="preserve">Экспортная политика предприятий и ее маркетинговое обеспечение. </w:t>
      </w:r>
    </w:p>
    <w:p w:rsidR="007D0404" w:rsidRPr="009B2DB3" w:rsidRDefault="000E2A7E" w:rsidP="009B2DB3">
      <w:pPr>
        <w:pStyle w:val="1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B2DB3">
        <w:rPr>
          <w:rFonts w:ascii="Times New Roman" w:hAnsi="Times New Roman"/>
          <w:sz w:val="28"/>
          <w:szCs w:val="28"/>
        </w:rPr>
        <w:t>Особенности маркетинговой деятельности в международных фирмах.</w:t>
      </w:r>
    </w:p>
    <w:p w:rsidR="007D0404" w:rsidRPr="009B2DB3" w:rsidRDefault="00800115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 xml:space="preserve">Международный маркетинг, его особенности и перспективы развития. </w:t>
      </w:r>
    </w:p>
    <w:p w:rsidR="007D0404" w:rsidRPr="009B2DB3" w:rsidRDefault="00800115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lastRenderedPageBreak/>
        <w:t xml:space="preserve">Концепции глобального и </w:t>
      </w:r>
      <w:proofErr w:type="spellStart"/>
      <w:r w:rsidRPr="009B2DB3">
        <w:rPr>
          <w:sz w:val="28"/>
          <w:szCs w:val="28"/>
        </w:rPr>
        <w:t>мультинационального</w:t>
      </w:r>
      <w:proofErr w:type="spellEnd"/>
      <w:r w:rsidRPr="009B2DB3">
        <w:rPr>
          <w:sz w:val="28"/>
          <w:szCs w:val="28"/>
        </w:rPr>
        <w:t xml:space="preserve"> маркетинга. </w:t>
      </w:r>
    </w:p>
    <w:p w:rsidR="00E050F4" w:rsidRPr="009B2DB3" w:rsidRDefault="00800115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>Интернационализация бизнеса и особенности маркетинговой деятельности компании (компания по выбору).</w:t>
      </w:r>
    </w:p>
    <w:p w:rsidR="00E050F4" w:rsidRPr="009B2DB3" w:rsidRDefault="00800115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>Особенности международной маркетинговой среды (страна по выбору).</w:t>
      </w:r>
    </w:p>
    <w:p w:rsidR="00E050F4" w:rsidRPr="009B2DB3" w:rsidRDefault="00800115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 xml:space="preserve">Анализ мирового рынка товара (страна по выбору). </w:t>
      </w:r>
    </w:p>
    <w:p w:rsidR="00E050F4" w:rsidRPr="009B2DB3" w:rsidRDefault="00800115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proofErr w:type="gramStart"/>
      <w:r w:rsidRPr="009B2DB3">
        <w:rPr>
          <w:sz w:val="28"/>
          <w:szCs w:val="28"/>
        </w:rPr>
        <w:t>Кросс-культурный</w:t>
      </w:r>
      <w:proofErr w:type="gramEnd"/>
      <w:r w:rsidRPr="009B2DB3">
        <w:rPr>
          <w:sz w:val="28"/>
          <w:szCs w:val="28"/>
        </w:rPr>
        <w:t xml:space="preserve"> анализ международного маркетинга. </w:t>
      </w:r>
    </w:p>
    <w:p w:rsidR="00E050F4" w:rsidRPr="009B2DB3" w:rsidRDefault="00800115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 xml:space="preserve">Сегментация _____ рынка (товар и страна по выбору). </w:t>
      </w:r>
    </w:p>
    <w:p w:rsidR="00E050F4" w:rsidRPr="009B2DB3" w:rsidRDefault="00800115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 xml:space="preserve">Стратегии выбора целевых рынков. </w:t>
      </w:r>
    </w:p>
    <w:p w:rsidR="00E050F4" w:rsidRPr="009B2DB3" w:rsidRDefault="00800115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 xml:space="preserve">Обзор мирового рынка____ (товар по выбору). </w:t>
      </w:r>
    </w:p>
    <w:p w:rsidR="009D3BAD" w:rsidRPr="009B2DB3" w:rsidRDefault="00800115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 xml:space="preserve">Прогноз мирового рынка________ (товар по выбору). </w:t>
      </w:r>
    </w:p>
    <w:p w:rsidR="009D3BAD" w:rsidRPr="009B2DB3" w:rsidRDefault="00800115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 xml:space="preserve">Обзор и прогноз ______ рынка _____ (страна и товар по выбору). </w:t>
      </w:r>
    </w:p>
    <w:p w:rsidR="009D3BAD" w:rsidRPr="009B2DB3" w:rsidRDefault="00800115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>Конъюнктура мирового товарно</w:t>
      </w:r>
      <w:r w:rsidR="009D3BAD" w:rsidRPr="009B2DB3">
        <w:rPr>
          <w:sz w:val="28"/>
          <w:szCs w:val="28"/>
        </w:rPr>
        <w:t>го рынка (товар и страна по вы</w:t>
      </w:r>
      <w:r w:rsidRPr="009B2DB3">
        <w:rPr>
          <w:sz w:val="28"/>
          <w:szCs w:val="28"/>
        </w:rPr>
        <w:t xml:space="preserve">бору). </w:t>
      </w:r>
    </w:p>
    <w:p w:rsidR="009D3BAD" w:rsidRPr="009B2DB3" w:rsidRDefault="00800115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 xml:space="preserve">Стандартизация и адаптация как представительные стратегии </w:t>
      </w:r>
      <w:r w:rsidR="009D3BAD" w:rsidRPr="009B2DB3">
        <w:rPr>
          <w:sz w:val="28"/>
          <w:szCs w:val="28"/>
        </w:rPr>
        <w:t>м</w:t>
      </w:r>
      <w:r w:rsidRPr="009B2DB3">
        <w:rPr>
          <w:sz w:val="28"/>
          <w:szCs w:val="28"/>
        </w:rPr>
        <w:t xml:space="preserve">еждународного маркетинга. </w:t>
      </w:r>
    </w:p>
    <w:p w:rsidR="009D3BAD" w:rsidRPr="009B2DB3" w:rsidRDefault="00800115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>SWOT – анализ в международных маркетинговых исследованиях.</w:t>
      </w:r>
    </w:p>
    <w:p w:rsidR="009D3BAD" w:rsidRPr="009B2DB3" w:rsidRDefault="00800115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 xml:space="preserve">Кластерный анализ международного маркетинга. </w:t>
      </w:r>
    </w:p>
    <w:p w:rsidR="008E1EFD" w:rsidRPr="009B2DB3" w:rsidRDefault="00800115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>Международный жизненный цикл товара и его особенности.</w:t>
      </w:r>
    </w:p>
    <w:p w:rsidR="009D3BAD" w:rsidRPr="009B2DB3" w:rsidRDefault="00800115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>Международная стандартизация и сертификация товаров (товар по выбору).</w:t>
      </w:r>
    </w:p>
    <w:p w:rsidR="009D3BAD" w:rsidRPr="009B2DB3" w:rsidRDefault="00800115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 xml:space="preserve">Упаковка в международном маркетинге. </w:t>
      </w:r>
    </w:p>
    <w:p w:rsidR="009D3BAD" w:rsidRPr="009B2DB3" w:rsidRDefault="00800115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 xml:space="preserve">Разработка нового товара для рынка (товар и страна по выбору). </w:t>
      </w:r>
    </w:p>
    <w:p w:rsidR="009D3BAD" w:rsidRPr="009B2DB3" w:rsidRDefault="00800115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>Особенности ценовой стратегии_________ фирмы на мировом рынке (страна и товар по выбору).</w:t>
      </w:r>
    </w:p>
    <w:p w:rsidR="009D3BAD" w:rsidRPr="009B2DB3" w:rsidRDefault="00800115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>Мировая цена и особенности еѐ определения.</w:t>
      </w:r>
    </w:p>
    <w:p w:rsidR="009D3BAD" w:rsidRPr="009B2DB3" w:rsidRDefault="00800115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 xml:space="preserve">Особенности ценовой политики в структуре ТНК. </w:t>
      </w:r>
    </w:p>
    <w:p w:rsidR="009D3BAD" w:rsidRPr="009B2DB3" w:rsidRDefault="00800115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 xml:space="preserve">Особенности сбытовой политики ____ фирмы на мировом рынке (товар и страна по выбору). </w:t>
      </w:r>
    </w:p>
    <w:p w:rsidR="00C1794A" w:rsidRPr="009B2DB3" w:rsidRDefault="00800115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>Совместные предприятия в системе организации з</w:t>
      </w:r>
      <w:r w:rsidR="009D3BAD" w:rsidRPr="009B2DB3">
        <w:rPr>
          <w:sz w:val="28"/>
          <w:szCs w:val="28"/>
        </w:rPr>
        <w:t xml:space="preserve">арубежной деятельности. </w:t>
      </w:r>
      <w:r w:rsidRPr="009B2DB3">
        <w:rPr>
          <w:sz w:val="28"/>
          <w:szCs w:val="28"/>
        </w:rPr>
        <w:t xml:space="preserve"> </w:t>
      </w:r>
    </w:p>
    <w:p w:rsidR="00C1794A" w:rsidRPr="009B2DB3" w:rsidRDefault="00800115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 xml:space="preserve">Организация международной рекламной деятельности (страна по выбору).  </w:t>
      </w:r>
    </w:p>
    <w:p w:rsidR="009D3BAD" w:rsidRPr="009B2DB3" w:rsidRDefault="00800115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proofErr w:type="spellStart"/>
      <w:r w:rsidRPr="009B2DB3">
        <w:rPr>
          <w:sz w:val="28"/>
          <w:szCs w:val="28"/>
        </w:rPr>
        <w:t>Брендинг</w:t>
      </w:r>
      <w:proofErr w:type="spellEnd"/>
      <w:r w:rsidRPr="009B2DB3">
        <w:rPr>
          <w:sz w:val="28"/>
          <w:szCs w:val="28"/>
        </w:rPr>
        <w:t xml:space="preserve"> и торговые марки ведущих зарубежных фирм. </w:t>
      </w:r>
    </w:p>
    <w:p w:rsidR="009D3BAD" w:rsidRPr="009B2DB3" w:rsidRDefault="00800115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>Роль торговой марки в формировании имиджа на зарубежных рынках.</w:t>
      </w:r>
    </w:p>
    <w:p w:rsidR="009D3BAD" w:rsidRPr="009B2DB3" w:rsidRDefault="00800115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>Организация международных выставок и ярмарок.</w:t>
      </w:r>
    </w:p>
    <w:p w:rsidR="009D3BAD" w:rsidRPr="009B2DB3" w:rsidRDefault="00800115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>Особенности внедрения товара (страна по выбору).</w:t>
      </w:r>
    </w:p>
    <w:p w:rsidR="009D3BAD" w:rsidRPr="009B2DB3" w:rsidRDefault="00800115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 xml:space="preserve">Основные принципы выбора зарубежного рынка. </w:t>
      </w:r>
    </w:p>
    <w:p w:rsidR="009D3BAD" w:rsidRPr="009B2DB3" w:rsidRDefault="00800115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 xml:space="preserve">Франчайзинг в международном маркетинге (фирма по выбору). </w:t>
      </w:r>
    </w:p>
    <w:p w:rsidR="009D3BAD" w:rsidRPr="009B2DB3" w:rsidRDefault="00800115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 xml:space="preserve">Лизинг в международном маркетинге (фирма по выбору). </w:t>
      </w:r>
    </w:p>
    <w:p w:rsidR="009A213C" w:rsidRPr="009B2DB3" w:rsidRDefault="00800115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>Позиционирование рынков в международном маркетинге.</w:t>
      </w:r>
    </w:p>
    <w:p w:rsidR="009A213C" w:rsidRPr="009B2DB3" w:rsidRDefault="00800115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B2DB3">
        <w:rPr>
          <w:sz w:val="28"/>
          <w:szCs w:val="28"/>
        </w:rPr>
        <w:t>Организация международной маркетинговой деятельности иностранной фирмы.</w:t>
      </w:r>
    </w:p>
    <w:p w:rsidR="00800115" w:rsidRPr="009B2DB3" w:rsidRDefault="00800115" w:rsidP="009B2DB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line="276" w:lineRule="auto"/>
        <w:ind w:left="0" w:firstLine="284"/>
        <w:jc w:val="both"/>
        <w:rPr>
          <w:sz w:val="28"/>
          <w:szCs w:val="28"/>
          <w:lang w:val="en-US"/>
        </w:rPr>
      </w:pPr>
      <w:r w:rsidRPr="009B2DB3">
        <w:rPr>
          <w:sz w:val="28"/>
          <w:szCs w:val="28"/>
        </w:rPr>
        <w:t>Планирование зарубежной маркетинговой деятельности</w:t>
      </w:r>
      <w:r w:rsidR="009A213C" w:rsidRPr="009B2DB3">
        <w:rPr>
          <w:sz w:val="28"/>
          <w:szCs w:val="28"/>
        </w:rPr>
        <w:t>.</w:t>
      </w:r>
    </w:p>
    <w:sectPr w:rsidR="00800115" w:rsidRPr="009B2DB3" w:rsidSect="009A21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3E20"/>
    <w:multiLevelType w:val="hybridMultilevel"/>
    <w:tmpl w:val="433A9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42DD4"/>
    <w:multiLevelType w:val="hybridMultilevel"/>
    <w:tmpl w:val="1CCAE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7E"/>
    <w:rsid w:val="00087D37"/>
    <w:rsid w:val="000E2A7E"/>
    <w:rsid w:val="002E333D"/>
    <w:rsid w:val="007D0404"/>
    <w:rsid w:val="00800115"/>
    <w:rsid w:val="008E1EFD"/>
    <w:rsid w:val="009A213C"/>
    <w:rsid w:val="009B2DB3"/>
    <w:rsid w:val="009D3BAD"/>
    <w:rsid w:val="00B9662D"/>
    <w:rsid w:val="00C1794A"/>
    <w:rsid w:val="00E050F4"/>
    <w:rsid w:val="00F4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E2A7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A2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E2A7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A2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Yadevich</cp:lastModifiedBy>
  <cp:revision>2</cp:revision>
  <cp:lastPrinted>2016-02-14T17:06:00Z</cp:lastPrinted>
  <dcterms:created xsi:type="dcterms:W3CDTF">2017-06-22T14:10:00Z</dcterms:created>
  <dcterms:modified xsi:type="dcterms:W3CDTF">2017-06-22T14:10:00Z</dcterms:modified>
</cp:coreProperties>
</file>