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6B" w:rsidRDefault="00A7446B" w:rsidP="008C3857">
      <w:pPr>
        <w:shd w:val="clear" w:color="auto" w:fill="FFFFFF"/>
        <w:spacing w:after="0" w:line="240" w:lineRule="auto"/>
        <w:ind w:hanging="76"/>
        <w:jc w:val="center"/>
        <w:rPr>
          <w:rFonts w:ascii="Times New Roman" w:hAnsi="Times New Roman"/>
          <w:b/>
          <w:color w:val="000000"/>
          <w:w w:val="104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w w:val="104"/>
          <w:sz w:val="28"/>
          <w:szCs w:val="28"/>
        </w:rPr>
        <w:t>ТЕМАТИКА РЕФЕРАТОВ</w:t>
      </w:r>
    </w:p>
    <w:p w:rsidR="00710BD0" w:rsidRDefault="00710BD0" w:rsidP="008C3857">
      <w:pPr>
        <w:shd w:val="clear" w:color="auto" w:fill="FFFFFF"/>
        <w:spacing w:after="0" w:line="240" w:lineRule="auto"/>
        <w:ind w:hanging="76"/>
        <w:jc w:val="center"/>
        <w:rPr>
          <w:rFonts w:ascii="Times New Roman" w:hAnsi="Times New Roman"/>
          <w:b/>
          <w:color w:val="000000"/>
          <w:w w:val="104"/>
          <w:sz w:val="28"/>
          <w:szCs w:val="28"/>
        </w:rPr>
      </w:pPr>
    </w:p>
    <w:p w:rsidR="00D32477" w:rsidRDefault="00D3247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маркетинг и его влияние на потребителей.</w:t>
      </w:r>
    </w:p>
    <w:p w:rsidR="00D32477" w:rsidRPr="00950171" w:rsidRDefault="00D3247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50171">
        <w:rPr>
          <w:rFonts w:ascii="Times New Roman" w:hAnsi="Times New Roman"/>
          <w:sz w:val="28"/>
          <w:szCs w:val="28"/>
        </w:rPr>
        <w:t>Сенсорный маркетинг.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w w:val="104"/>
          <w:sz w:val="28"/>
          <w:szCs w:val="28"/>
        </w:rPr>
      </w:pPr>
      <w:r w:rsidRPr="00073A16">
        <w:rPr>
          <w:rFonts w:ascii="Times New Roman" w:hAnsi="Times New Roman"/>
          <w:color w:val="000000"/>
          <w:w w:val="104"/>
          <w:sz w:val="28"/>
          <w:szCs w:val="28"/>
        </w:rPr>
        <w:t xml:space="preserve">Основные методы </w:t>
      </w:r>
      <w:proofErr w:type="spellStart"/>
      <w:r w:rsidRPr="00073A16">
        <w:rPr>
          <w:rFonts w:ascii="Times New Roman" w:hAnsi="Times New Roman"/>
          <w:color w:val="000000"/>
          <w:w w:val="104"/>
          <w:sz w:val="28"/>
          <w:szCs w:val="28"/>
        </w:rPr>
        <w:t>мерчендайзинга</w:t>
      </w:r>
      <w:proofErr w:type="spellEnd"/>
      <w:r w:rsidRPr="00073A16">
        <w:rPr>
          <w:rFonts w:ascii="Times New Roman" w:hAnsi="Times New Roman"/>
          <w:color w:val="000000"/>
          <w:w w:val="104"/>
          <w:sz w:val="28"/>
          <w:szCs w:val="28"/>
        </w:rPr>
        <w:t>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w w:val="104"/>
          <w:sz w:val="28"/>
          <w:szCs w:val="28"/>
        </w:rPr>
      </w:pPr>
      <w:r w:rsidRPr="00073A16">
        <w:rPr>
          <w:rFonts w:ascii="Times New Roman" w:hAnsi="Times New Roman"/>
          <w:color w:val="000000"/>
          <w:w w:val="104"/>
          <w:sz w:val="28"/>
          <w:szCs w:val="28"/>
        </w:rPr>
        <w:t>Воздействие партизанского маркетинга на потребителя.</w:t>
      </w:r>
      <w:r w:rsidRPr="00073A16">
        <w:rPr>
          <w:rFonts w:ascii="Times New Roman" w:hAnsi="Times New Roman"/>
          <w:color w:val="000000"/>
          <w:w w:val="104"/>
          <w:sz w:val="28"/>
          <w:szCs w:val="28"/>
        </w:rPr>
        <w:br/>
        <w:t xml:space="preserve">Принципы </w:t>
      </w:r>
      <w:proofErr w:type="spellStart"/>
      <w:r w:rsidRPr="00073A16">
        <w:rPr>
          <w:rFonts w:ascii="Times New Roman" w:hAnsi="Times New Roman"/>
          <w:color w:val="000000"/>
          <w:w w:val="104"/>
          <w:sz w:val="28"/>
          <w:szCs w:val="28"/>
        </w:rPr>
        <w:t>нейромаркетинга</w:t>
      </w:r>
      <w:proofErr w:type="spellEnd"/>
      <w:r w:rsidRPr="00073A16">
        <w:rPr>
          <w:rFonts w:ascii="Times New Roman" w:hAnsi="Times New Roman"/>
          <w:color w:val="000000"/>
          <w:w w:val="104"/>
          <w:sz w:val="28"/>
          <w:szCs w:val="28"/>
        </w:rPr>
        <w:t>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w w:val="104"/>
          <w:sz w:val="28"/>
          <w:szCs w:val="28"/>
        </w:rPr>
      </w:pPr>
      <w:r w:rsidRPr="00073A16">
        <w:rPr>
          <w:rFonts w:ascii="Times New Roman" w:hAnsi="Times New Roman"/>
          <w:color w:val="000000"/>
          <w:w w:val="104"/>
          <w:sz w:val="28"/>
          <w:szCs w:val="28"/>
        </w:rPr>
        <w:t>Применение методов НЛП при воздействии на потребителя.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color w:val="000000"/>
          <w:w w:val="104"/>
          <w:sz w:val="28"/>
          <w:szCs w:val="28"/>
        </w:rPr>
        <w:t xml:space="preserve">Культурные особенности в поведении покупателей и потребителей в конкретной стране </w:t>
      </w:r>
      <w:r w:rsidRPr="00073A16">
        <w:rPr>
          <w:rFonts w:ascii="Times New Roman" w:hAnsi="Times New Roman"/>
          <w:sz w:val="28"/>
          <w:szCs w:val="28"/>
        </w:rPr>
        <w:t>(по выбору студента).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>Жизненный цикл потребителя.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>Мотивы шоппинга.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>Особенности маркетинга товаров импульсной покупки.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>Особенности маркетинга товаров особого спроса.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>Особенности маркетинга товаров пассивного спроса.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>Особенности маркетинга товаров повседневного спроса.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>Особенности маркетинга товаров предварительного выбора.</w:t>
      </w:r>
    </w:p>
    <w:p w:rsidR="00D32477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>Работа с возражениями в местах продаж.</w:t>
      </w:r>
    </w:p>
    <w:p w:rsidR="00710BD0" w:rsidRPr="00073A16" w:rsidRDefault="00D32477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>Методики формирования потребительской лояльности.</w:t>
      </w:r>
      <w:r w:rsidR="00A7446B" w:rsidRPr="00073A16">
        <w:rPr>
          <w:rFonts w:ascii="Times New Roman" w:hAnsi="Times New Roman"/>
          <w:sz w:val="28"/>
          <w:szCs w:val="28"/>
        </w:rPr>
        <w:t xml:space="preserve">  </w:t>
      </w:r>
    </w:p>
    <w:p w:rsidR="00710BD0" w:rsidRPr="00073A16" w:rsidRDefault="00A7446B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>Анализ жизненного стиля по</w:t>
      </w:r>
      <w:r w:rsidR="00D32477" w:rsidRPr="00073A16">
        <w:rPr>
          <w:rFonts w:ascii="Times New Roman" w:hAnsi="Times New Roman"/>
          <w:sz w:val="28"/>
          <w:szCs w:val="28"/>
        </w:rPr>
        <w:t>требителей продукта/услуги/идеи (по выбору студента).</w:t>
      </w:r>
    </w:p>
    <w:p w:rsidR="00A7446B" w:rsidRPr="00073A16" w:rsidRDefault="00A7446B" w:rsidP="00073A1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3A16">
        <w:rPr>
          <w:rFonts w:ascii="Times New Roman" w:hAnsi="Times New Roman"/>
          <w:sz w:val="28"/>
          <w:szCs w:val="28"/>
        </w:rPr>
        <w:t xml:space="preserve">Оценка факторов и перспектив глобализации рынка </w:t>
      </w:r>
      <w:proofErr w:type="spellStart"/>
      <w:r w:rsidRPr="00073A16">
        <w:rPr>
          <w:rFonts w:ascii="Times New Roman" w:hAnsi="Times New Roman"/>
          <w:sz w:val="28"/>
          <w:szCs w:val="28"/>
        </w:rPr>
        <w:t>продуктного</w:t>
      </w:r>
      <w:proofErr w:type="spellEnd"/>
      <w:r w:rsidRPr="00073A16">
        <w:rPr>
          <w:rFonts w:ascii="Times New Roman" w:hAnsi="Times New Roman"/>
          <w:sz w:val="28"/>
          <w:szCs w:val="28"/>
        </w:rPr>
        <w:t xml:space="preserve"> класса</w:t>
      </w:r>
      <w:r w:rsidR="00950171" w:rsidRPr="00073A16">
        <w:rPr>
          <w:rFonts w:ascii="Times New Roman" w:hAnsi="Times New Roman"/>
          <w:sz w:val="28"/>
          <w:szCs w:val="28"/>
        </w:rPr>
        <w:t xml:space="preserve"> (по выбору студента)</w:t>
      </w:r>
      <w:r w:rsidRPr="00073A16">
        <w:rPr>
          <w:rFonts w:ascii="Times New Roman" w:hAnsi="Times New Roman"/>
          <w:sz w:val="28"/>
          <w:szCs w:val="28"/>
        </w:rPr>
        <w:t>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и использование культурной специфи</w:t>
      </w:r>
      <w:r w:rsidR="00950171">
        <w:rPr>
          <w:rFonts w:ascii="Times New Roman" w:hAnsi="Times New Roman"/>
          <w:sz w:val="28"/>
          <w:szCs w:val="28"/>
        </w:rPr>
        <w:t>ки потребителей продукта/услуги (по выбору студента).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использование методики социальной стратификации </w:t>
      </w:r>
      <w:r w:rsidR="00950171">
        <w:rPr>
          <w:rFonts w:ascii="Times New Roman" w:hAnsi="Times New Roman"/>
          <w:sz w:val="28"/>
          <w:szCs w:val="28"/>
        </w:rPr>
        <w:t>белорусского</w:t>
      </w:r>
      <w:r>
        <w:rPr>
          <w:rFonts w:ascii="Times New Roman" w:hAnsi="Times New Roman"/>
          <w:sz w:val="28"/>
          <w:szCs w:val="28"/>
        </w:rPr>
        <w:t xml:space="preserve"> общества.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использование методов обучения потребителей.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Эмоции в маркетинговой стратегии: анализ и использование.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Жизненный стиль потребительского сегмента и его ресурсные характеристики: анализ и использование.</w:t>
      </w:r>
    </w:p>
    <w:p w:rsidR="00710BD0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 использование ситуационных факторов в принятии покупательских решений.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Инициирование процесса потребительского решения.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информационным поис</w:t>
      </w:r>
      <w:r w:rsidR="00710BD0">
        <w:rPr>
          <w:rFonts w:ascii="Times New Roman" w:hAnsi="Times New Roman"/>
          <w:sz w:val="28"/>
          <w:szCs w:val="28"/>
        </w:rPr>
        <w:t>ком потребителя</w:t>
      </w:r>
      <w:r>
        <w:rPr>
          <w:rFonts w:ascii="Times New Roman" w:hAnsi="Times New Roman"/>
          <w:sz w:val="28"/>
          <w:szCs w:val="28"/>
        </w:rPr>
        <w:t>.</w:t>
      </w:r>
    </w:p>
    <w:p w:rsidR="00073A16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использования потребителем правил решения для выбора альтернатив покупки.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направления выбора потребителем источника покупки.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методики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послепокупочной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оценки продукта/ услуги для сохранения потребителей.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 внутреннего влияния на поведение потребителей.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 внешнего влияния на поведение потребителей.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культуры на поведение потребителей Концепция культуры.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потребителя. Культура и выбор отдельного потребителя.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основных культурных ценностей, их влияния на решения потребителя и маркетинговые программы. Смена ценностей.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культура, ее особенности. Влияние этнической культуры</w:t>
      </w:r>
      <w:r w:rsidR="00073A16">
        <w:rPr>
          <w:rFonts w:ascii="Times New Roman" w:hAnsi="Times New Roman"/>
          <w:sz w:val="28"/>
          <w:szCs w:val="28"/>
        </w:rPr>
        <w:t xml:space="preserve"> (на примере конкретной страны)</w:t>
      </w:r>
      <w:r>
        <w:rPr>
          <w:rFonts w:ascii="Times New Roman" w:hAnsi="Times New Roman"/>
          <w:sz w:val="28"/>
          <w:szCs w:val="28"/>
        </w:rPr>
        <w:t>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формирования и усвоения культурных ценностей. Преемственность культуры. Межкультурный анализ.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Измерения </w:t>
      </w:r>
      <w:proofErr w:type="spellStart"/>
      <w:r>
        <w:rPr>
          <w:rFonts w:ascii="Times New Roman" w:hAnsi="Times New Roman"/>
          <w:sz w:val="28"/>
          <w:szCs w:val="28"/>
        </w:rPr>
        <w:t>макрокультур</w:t>
      </w:r>
      <w:proofErr w:type="spellEnd"/>
      <w:r>
        <w:rPr>
          <w:rFonts w:ascii="Times New Roman" w:hAnsi="Times New Roman"/>
          <w:sz w:val="28"/>
          <w:szCs w:val="28"/>
        </w:rPr>
        <w:t xml:space="preserve"> по Г. </w:t>
      </w:r>
      <w:proofErr w:type="spellStart"/>
      <w:r>
        <w:rPr>
          <w:rFonts w:ascii="Times New Roman" w:hAnsi="Times New Roman"/>
          <w:sz w:val="28"/>
          <w:szCs w:val="28"/>
        </w:rPr>
        <w:t>Хофстеде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разделения на социальные классы в РБ.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основных переменных, определяющих социальный класс.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Маркетинг в различных сегментах социальных классов.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проблемы, связанные с измерением социальных классов.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Референтные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и их типы. Формы влияния </w:t>
      </w:r>
      <w:proofErr w:type="spellStart"/>
      <w:r>
        <w:rPr>
          <w:rFonts w:ascii="Times New Roman" w:hAnsi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 выбор потребителя.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Персональное влияние. Вербальное влияние. Модели персонального влияния.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Вербальное влияние, его использование в маркетинговых целях.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«Влиятельные люди»: понятие, способы выделения, значение для маркетинга.</w:t>
      </w:r>
    </w:p>
    <w:p w:rsidR="00A7446B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семьи и домашнего хозяйства: их структура и факторы, влияющие на покупки.</w:t>
      </w:r>
    </w:p>
    <w:p w:rsidR="00A7446B" w:rsidRPr="00950171" w:rsidRDefault="00A7446B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Жизненный цикл семьи: традиционный и модифицированный. Современные подходы к анализу жизненного цикла семьи.</w:t>
      </w:r>
    </w:p>
    <w:p w:rsidR="008C3857" w:rsidRPr="008C3857" w:rsidRDefault="008C385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C3857">
        <w:rPr>
          <w:rFonts w:ascii="Times New Roman" w:hAnsi="Times New Roman"/>
          <w:sz w:val="28"/>
          <w:szCs w:val="28"/>
        </w:rPr>
        <w:t>Использование лидеров мнений в рекламных кампаниях.</w:t>
      </w:r>
    </w:p>
    <w:p w:rsidR="008C3857" w:rsidRPr="008C3857" w:rsidRDefault="008C385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C3857">
        <w:rPr>
          <w:rFonts w:ascii="Times New Roman" w:hAnsi="Times New Roman"/>
          <w:sz w:val="28"/>
          <w:szCs w:val="28"/>
        </w:rPr>
        <w:t>Анализ роли членов семьи в принятии решения о покупке различных товаров.</w:t>
      </w:r>
    </w:p>
    <w:p w:rsidR="008C3857" w:rsidRPr="008C3857" w:rsidRDefault="008C385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C3857">
        <w:rPr>
          <w:rFonts w:ascii="Times New Roman" w:hAnsi="Times New Roman"/>
          <w:sz w:val="28"/>
          <w:szCs w:val="28"/>
        </w:rPr>
        <w:t>Психологические теории, применяемые при изучении поведения потребителей.</w:t>
      </w:r>
    </w:p>
    <w:p w:rsidR="008C3857" w:rsidRPr="008C3857" w:rsidRDefault="008C385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C3857">
        <w:rPr>
          <w:rFonts w:ascii="Times New Roman" w:hAnsi="Times New Roman"/>
          <w:sz w:val="28"/>
          <w:szCs w:val="28"/>
        </w:rPr>
        <w:t>Методы исследования психологических профилей потребителей.</w:t>
      </w:r>
    </w:p>
    <w:p w:rsidR="008C3857" w:rsidRPr="008C3857" w:rsidRDefault="008C385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C3857">
        <w:rPr>
          <w:rFonts w:ascii="Times New Roman" w:hAnsi="Times New Roman"/>
          <w:sz w:val="28"/>
          <w:szCs w:val="28"/>
        </w:rPr>
        <w:t>Развитие современного рекламного рынка РБ.</w:t>
      </w:r>
    </w:p>
    <w:p w:rsidR="008C3857" w:rsidRPr="008C3857" w:rsidRDefault="008C385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C3857">
        <w:rPr>
          <w:rFonts w:ascii="Times New Roman" w:hAnsi="Times New Roman"/>
          <w:sz w:val="28"/>
          <w:szCs w:val="28"/>
        </w:rPr>
        <w:t>Продвижение товаров на рынок с применением интегрированных маркетинговых коммуникаций.</w:t>
      </w:r>
    </w:p>
    <w:p w:rsidR="008C3857" w:rsidRPr="008C3857" w:rsidRDefault="008C385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C3857">
        <w:rPr>
          <w:rFonts w:ascii="Times New Roman" w:hAnsi="Times New Roman"/>
          <w:sz w:val="28"/>
          <w:szCs w:val="28"/>
        </w:rPr>
        <w:t>Создание брендов, ориентированных на определенные целевые группы потребителей.</w:t>
      </w:r>
    </w:p>
    <w:p w:rsidR="008C3857" w:rsidRPr="008C3857" w:rsidRDefault="008C385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C3857">
        <w:rPr>
          <w:rFonts w:ascii="Times New Roman" w:hAnsi="Times New Roman"/>
          <w:sz w:val="28"/>
          <w:szCs w:val="28"/>
        </w:rPr>
        <w:t>Проблема эффективности воздействия маркетинговых коммуникаций на потребителей.</w:t>
      </w:r>
    </w:p>
    <w:p w:rsidR="008C3857" w:rsidRPr="008C3857" w:rsidRDefault="008C385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C3857">
        <w:rPr>
          <w:rFonts w:ascii="Times New Roman" w:hAnsi="Times New Roman"/>
          <w:sz w:val="28"/>
          <w:szCs w:val="28"/>
        </w:rPr>
        <w:t>Методология количественных и качественных исследований поведения потребителей.</w:t>
      </w:r>
    </w:p>
    <w:p w:rsidR="008C3857" w:rsidRPr="008C3857" w:rsidRDefault="008C3857" w:rsidP="00073A16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 w:rsidRPr="008C3857">
        <w:rPr>
          <w:rFonts w:ascii="Times New Roman" w:hAnsi="Times New Roman"/>
          <w:sz w:val="28"/>
          <w:szCs w:val="28"/>
        </w:rPr>
        <w:t>Консьюмеризм</w:t>
      </w:r>
      <w:proofErr w:type="spellEnd"/>
      <w:r w:rsidRPr="008C3857">
        <w:rPr>
          <w:rFonts w:ascii="Times New Roman" w:hAnsi="Times New Roman"/>
          <w:sz w:val="28"/>
          <w:szCs w:val="28"/>
        </w:rPr>
        <w:t xml:space="preserve">, защита прав </w:t>
      </w:r>
      <w:r w:rsidR="00073A16" w:rsidRPr="008C3857">
        <w:rPr>
          <w:rFonts w:ascii="Times New Roman" w:hAnsi="Times New Roman"/>
          <w:sz w:val="28"/>
          <w:szCs w:val="28"/>
        </w:rPr>
        <w:t>белорусских</w:t>
      </w:r>
      <w:r w:rsidRPr="008C3857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A7446B" w:rsidRDefault="00A7446B" w:rsidP="008C3857">
      <w:pPr>
        <w:spacing w:after="0" w:line="240" w:lineRule="auto"/>
        <w:jc w:val="center"/>
        <w:rPr>
          <w:rFonts w:ascii="Times New Roman" w:hAnsi="Times New Roman"/>
          <w:b/>
          <w:color w:val="000000"/>
          <w:w w:val="104"/>
          <w:sz w:val="28"/>
          <w:szCs w:val="28"/>
        </w:rPr>
      </w:pPr>
    </w:p>
    <w:p w:rsidR="00C60144" w:rsidRDefault="00C60144" w:rsidP="008C3857">
      <w:pPr>
        <w:spacing w:after="0"/>
      </w:pPr>
    </w:p>
    <w:sectPr w:rsidR="00C6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AE9"/>
    <w:multiLevelType w:val="hybridMultilevel"/>
    <w:tmpl w:val="7FFC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6C9E"/>
    <w:multiLevelType w:val="hybridMultilevel"/>
    <w:tmpl w:val="7FCE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6E148E"/>
    <w:multiLevelType w:val="multilevel"/>
    <w:tmpl w:val="67E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B"/>
    <w:rsid w:val="00073A16"/>
    <w:rsid w:val="00710BD0"/>
    <w:rsid w:val="008C3857"/>
    <w:rsid w:val="00950171"/>
    <w:rsid w:val="00A7446B"/>
    <w:rsid w:val="00C60144"/>
    <w:rsid w:val="00D225F3"/>
    <w:rsid w:val="00D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46B"/>
    <w:pPr>
      <w:spacing w:before="100" w:beforeAutospacing="1" w:after="100" w:afterAutospacing="1" w:line="240" w:lineRule="auto"/>
      <w:jc w:val="both"/>
    </w:pPr>
    <w:rPr>
      <w:rFonts w:ascii="Verdana" w:hAnsi="Verdana"/>
      <w:sz w:val="24"/>
      <w:szCs w:val="24"/>
    </w:rPr>
  </w:style>
  <w:style w:type="paragraph" w:styleId="a4">
    <w:name w:val="List Paragraph"/>
    <w:basedOn w:val="a"/>
    <w:uiPriority w:val="34"/>
    <w:qFormat/>
    <w:rsid w:val="0007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46B"/>
    <w:pPr>
      <w:spacing w:before="100" w:beforeAutospacing="1" w:after="100" w:afterAutospacing="1" w:line="240" w:lineRule="auto"/>
      <w:jc w:val="both"/>
    </w:pPr>
    <w:rPr>
      <w:rFonts w:ascii="Verdana" w:hAnsi="Verdana"/>
      <w:sz w:val="24"/>
      <w:szCs w:val="24"/>
    </w:rPr>
  </w:style>
  <w:style w:type="paragraph" w:styleId="a4">
    <w:name w:val="List Paragraph"/>
    <w:basedOn w:val="a"/>
    <w:uiPriority w:val="34"/>
    <w:qFormat/>
    <w:rsid w:val="0007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Yadevich</cp:lastModifiedBy>
  <cp:revision>2</cp:revision>
  <dcterms:created xsi:type="dcterms:W3CDTF">2017-06-22T14:33:00Z</dcterms:created>
  <dcterms:modified xsi:type="dcterms:W3CDTF">2017-06-22T14:33:00Z</dcterms:modified>
</cp:coreProperties>
</file>